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A84" w:rsidRDefault="00B30A84" w:rsidP="00B30A84">
      <w:pPr>
        <w:pStyle w:val="a5"/>
        <w:shd w:val="clear" w:color="auto" w:fill="F5F5F5"/>
        <w:spacing w:before="0" w:beforeAutospacing="0" w:after="0" w:afterAutospacing="0" w:line="261" w:lineRule="atLeast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rFonts w:ascii="Times New Roman CYR" w:hAnsi="Times New Roman CYR" w:cs="Times New Roman CYR"/>
          <w:b/>
          <w:bCs/>
          <w:color w:val="000000"/>
          <w:sz w:val="27"/>
          <w:szCs w:val="27"/>
        </w:rPr>
        <w:t>Конспект занятия</w:t>
      </w:r>
    </w:p>
    <w:p w:rsidR="00B30A84" w:rsidRDefault="00B30A84" w:rsidP="00B30A84">
      <w:pPr>
        <w:pStyle w:val="a5"/>
        <w:shd w:val="clear" w:color="auto" w:fill="F5F5F5"/>
        <w:spacing w:before="0" w:beforeAutospacing="0" w:after="0" w:afterAutospacing="0" w:line="261" w:lineRule="atLeast"/>
        <w:jc w:val="center"/>
        <w:rPr>
          <w:rFonts w:ascii="Arial" w:hAnsi="Arial" w:cs="Arial"/>
          <w:color w:val="000000"/>
          <w:sz w:val="19"/>
          <w:szCs w:val="19"/>
        </w:rPr>
      </w:pPr>
    </w:p>
    <w:p w:rsidR="00B30A84" w:rsidRDefault="00B30A84" w:rsidP="00B30A84">
      <w:pPr>
        <w:pStyle w:val="a5"/>
        <w:shd w:val="clear" w:color="auto" w:fill="F5F5F5"/>
        <w:spacing w:before="0" w:beforeAutospacing="0" w:after="0" w:afterAutospacing="0" w:line="261" w:lineRule="atLeast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rFonts w:ascii="Times New Roman CYR" w:hAnsi="Times New Roman CYR" w:cs="Times New Roman CYR"/>
          <w:b/>
          <w:bCs/>
          <w:color w:val="000000"/>
          <w:sz w:val="36"/>
          <w:szCs w:val="36"/>
        </w:rPr>
        <w:t>«Знакомство с профессией «Эколог»</w:t>
      </w:r>
    </w:p>
    <w:p w:rsidR="00B30A84" w:rsidRDefault="00B30A84" w:rsidP="00B30A84">
      <w:pPr>
        <w:pStyle w:val="a5"/>
        <w:shd w:val="clear" w:color="auto" w:fill="F5F5F5"/>
        <w:spacing w:before="0" w:beforeAutospacing="0" w:after="0" w:afterAutospacing="0" w:line="261" w:lineRule="atLeast"/>
        <w:jc w:val="center"/>
        <w:rPr>
          <w:rFonts w:ascii="Arial" w:hAnsi="Arial" w:cs="Arial"/>
          <w:color w:val="000000"/>
          <w:sz w:val="19"/>
          <w:szCs w:val="19"/>
        </w:rPr>
      </w:pPr>
    </w:p>
    <w:p w:rsidR="00B30A84" w:rsidRDefault="00B30A84" w:rsidP="00B30A84">
      <w:pPr>
        <w:pStyle w:val="a5"/>
        <w:shd w:val="clear" w:color="auto" w:fill="F5F5F5"/>
        <w:spacing w:before="0" w:beforeAutospacing="0" w:after="0" w:afterAutospacing="0" w:line="261" w:lineRule="atLeast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t>в форме познавательного занятия</w:t>
      </w:r>
    </w:p>
    <w:p w:rsidR="00B30A84" w:rsidRPr="00B30A84" w:rsidRDefault="00B30A84" w:rsidP="00B30A84">
      <w:r w:rsidRPr="00B30A84">
        <w:br/>
      </w:r>
      <w:bookmarkStart w:id="0" w:name="_GoBack"/>
      <w:r w:rsidRPr="00B30A84">
        <w:rPr>
          <w:noProof/>
        </w:rPr>
        <w:drawing>
          <wp:inline distT="0" distB="0" distL="0" distR="0">
            <wp:extent cx="5342255" cy="7518400"/>
            <wp:effectExtent l="0" t="0" r="0" b="0"/>
            <wp:docPr id="26" name="Рисунок 26" descr="http://detsadmickeymouse.ru/78/065/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detsadmickeymouse.ru/78/065/3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5" cy="751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B30A84" w:rsidRPr="00B30A84" w:rsidRDefault="00B30A84" w:rsidP="00B30A84">
      <w:r w:rsidRPr="00B30A84">
        <w:rPr>
          <w:b/>
          <w:bCs/>
        </w:rPr>
        <w:t>Эколог</w:t>
      </w:r>
      <w:r w:rsidRPr="00B30A84">
        <w:t xml:space="preserve"> – это человек, который занимается охраной окружающей среды. А знаешь ли ты, что такое окружающая среда? Это те места, где мы живём, работаем и отдыхаем. Загрязнение окружающей </w:t>
      </w:r>
      <w:r w:rsidRPr="00B30A84">
        <w:lastRenderedPageBreak/>
        <w:t>среды в городах приносит вред растениям, животным и людям. Дым из фабричных труб, выхлопные газы машин, химические удобрения, отравленная вода, огромное количество мусора – всё это отравляет мир вокруг нас. Экологи могут найти ответы на вопросы: «Как сберечь леса и озёра?», «Как лучше использовать землю?» и другие.</w:t>
      </w:r>
    </w:p>
    <w:p w:rsidR="00B30A84" w:rsidRPr="00B30A84" w:rsidRDefault="00B30A84" w:rsidP="00B30A84">
      <w:r w:rsidRPr="00B30A84">
        <w:rPr>
          <w:noProof/>
        </w:rPr>
        <w:drawing>
          <wp:inline distT="0" distB="0" distL="0" distR="0">
            <wp:extent cx="4935855" cy="2522855"/>
            <wp:effectExtent l="19050" t="0" r="0" b="0"/>
            <wp:docPr id="27" name="Рисунок 27" descr="http://detsadmickeymouse.ru/78/065/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etsadmickeymouse.ru/78/065/26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855" cy="252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A84" w:rsidRPr="00B30A84" w:rsidRDefault="00B30A84" w:rsidP="00B30A84">
      <w:r w:rsidRPr="00B30A84">
        <w:t>Иногда твои родители очень спешат и садятся в автомобиль, чтобы доехать до почты, которая находится в конце твоей улицы. А почему бы им не отправиться пешком или на велосипеде? В городе ты иногда можешь доехать на велосипеде быстрее, чем на машине, особенно в час пик. И, таким образом, меньше выхлопных газов попадёт в атмосферу.</w:t>
      </w:r>
    </w:p>
    <w:p w:rsidR="00B30A84" w:rsidRPr="00B30A84" w:rsidRDefault="00B30A84" w:rsidP="00B30A84">
      <w:r w:rsidRPr="00B30A84">
        <w:rPr>
          <w:noProof/>
        </w:rPr>
        <w:drawing>
          <wp:inline distT="0" distB="0" distL="0" distR="0">
            <wp:extent cx="5122545" cy="3141345"/>
            <wp:effectExtent l="0" t="0" r="1905" b="0"/>
            <wp:docPr id="28" name="Рисунок 28" descr="http://detsadmickeymouse.ru/78/065/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etsadmickeymouse.ru/78/065/2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14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A84" w:rsidRPr="00B30A84" w:rsidRDefault="00B30A84" w:rsidP="00B30A84">
      <w:r w:rsidRPr="00B30A84">
        <w:t xml:space="preserve">Люди также задумались о том, что вместо захоронения мусора его можно сжигать. Так были построены заводы для сжигания мусора. Перерабатываемый ими мусор становится сырьём </w:t>
      </w:r>
      <w:proofErr w:type="gramStart"/>
      <w:r w:rsidRPr="00B30A84">
        <w:t>для</w:t>
      </w:r>
      <w:proofErr w:type="gramEnd"/>
      <w:r w:rsidRPr="00B30A84">
        <w:t xml:space="preserve"> строительства дорог и производства некоторых товаров.</w:t>
      </w:r>
    </w:p>
    <w:p w:rsidR="00B30A84" w:rsidRPr="00B30A84" w:rsidRDefault="00B30A84" w:rsidP="00B30A84">
      <w:r w:rsidRPr="00B30A84">
        <w:t>Экологи предупреждают нас, что если мы все будем сообща стараться сохранить природу, то наш мир восстановит свою прежнюю красоту и чистоту, от которой мы сегодня отвыкли.</w:t>
      </w:r>
    </w:p>
    <w:p w:rsidR="00B30A84" w:rsidRPr="00B30A84" w:rsidRDefault="00B30A84" w:rsidP="00B30A84">
      <w:r w:rsidRPr="00B30A84">
        <w:rPr>
          <w:noProof/>
        </w:rPr>
        <w:lastRenderedPageBreak/>
        <w:drawing>
          <wp:inline distT="0" distB="0" distL="0" distR="0">
            <wp:extent cx="4546600" cy="4055745"/>
            <wp:effectExtent l="19050" t="0" r="6350" b="0"/>
            <wp:docPr id="29" name="Рисунок 29" descr="http://detsadmickeymouse.ru/78/065/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etsadmickeymouse.ru/78/065/2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405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A84" w:rsidRPr="00B30A84" w:rsidRDefault="00B30A84" w:rsidP="00B30A84">
      <w:r w:rsidRPr="00B30A84">
        <w:t>Зелёную природу,</w:t>
      </w:r>
      <w:r w:rsidRPr="00B30A84">
        <w:br/>
        <w:t>Всех птичек и зверей</w:t>
      </w:r>
      <w:r w:rsidRPr="00B30A84">
        <w:br/>
        <w:t>Эколог защищает</w:t>
      </w:r>
      <w:r w:rsidRPr="00B30A84">
        <w:br/>
        <w:t>Заботою своей.</w:t>
      </w:r>
      <w:r w:rsidRPr="00B30A84">
        <w:br/>
        <w:t>Он говорит народу,</w:t>
      </w:r>
      <w:r w:rsidRPr="00B30A84">
        <w:br/>
        <w:t>Волнуясь и любя:</w:t>
      </w:r>
      <w:r w:rsidRPr="00B30A84">
        <w:br/>
        <w:t>«Кто сохранит природу –</w:t>
      </w:r>
      <w:r w:rsidRPr="00B30A84">
        <w:br/>
        <w:t>Тот сохранит себя».</w:t>
      </w:r>
      <w:r w:rsidRPr="00B30A84">
        <w:br/>
        <w:t>Пусть чистым будет море,</w:t>
      </w:r>
      <w:r w:rsidRPr="00B30A84">
        <w:br/>
        <w:t>Цветущими – поля,</w:t>
      </w:r>
      <w:r w:rsidRPr="00B30A84">
        <w:br/>
        <w:t>Пускай не знает горя</w:t>
      </w:r>
      <w:r w:rsidRPr="00B30A84">
        <w:br/>
        <w:t>Любимая Земля.</w:t>
      </w:r>
    </w:p>
    <w:p w:rsidR="00B30A84" w:rsidRPr="00B30A84" w:rsidRDefault="00B30A84" w:rsidP="00B30A84">
      <w:r w:rsidRPr="00B30A84">
        <w:rPr>
          <w:noProof/>
        </w:rPr>
        <w:lastRenderedPageBreak/>
        <w:drawing>
          <wp:inline distT="0" distB="0" distL="0" distR="0">
            <wp:extent cx="4707255" cy="3403600"/>
            <wp:effectExtent l="19050" t="0" r="0" b="0"/>
            <wp:docPr id="30" name="Рисунок 30" descr="http://detsadmickeymouse.ru/78/065/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detsadmickeymouse.ru/78/065/2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CBD" w:rsidRDefault="00B30A84">
      <w:r>
        <w:rPr>
          <w:noProof/>
        </w:rPr>
        <w:drawing>
          <wp:inline distT="0" distB="0" distL="0" distR="0">
            <wp:extent cx="5204884" cy="5204884"/>
            <wp:effectExtent l="19050" t="0" r="0" b="0"/>
            <wp:docPr id="6" name="Рисунок 5" descr="84awsL8LKpApSxDiLcXs9j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awsL8LKpApSxDiLcXs9jeS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151" cy="520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5C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30A84"/>
    <w:rsid w:val="00265CBD"/>
    <w:rsid w:val="00B30A84"/>
    <w:rsid w:val="00FA4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A8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30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3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8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5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232</Words>
  <Characters>1324</Characters>
  <Application>Microsoft Office Word</Application>
  <DocSecurity>0</DocSecurity>
  <Lines>11</Lines>
  <Paragraphs>3</Paragraphs>
  <ScaleCrop>false</ScaleCrop>
  <Company>Reanimator Extreme Edition</Company>
  <LinksUpToDate>false</LinksUpToDate>
  <CharactersWithSpaces>1553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Chubaka</dc:creator>
  <cp:keywords/>
  <dc:description/>
  <cp:lastModifiedBy>admin</cp:lastModifiedBy>
  <cp:revision>3</cp:revision>
  <dcterms:created xsi:type="dcterms:W3CDTF">2021-10-27T19:17:00Z</dcterms:created>
  <dcterms:modified xsi:type="dcterms:W3CDTF">2021-11-08T15:32:00Z</dcterms:modified>
</cp:coreProperties>
</file>