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BE" w:rsidRPr="003C5E46" w:rsidRDefault="00605BBE" w:rsidP="00605BB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3C5E4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«Ночной урок»</w:t>
      </w:r>
    </w:p>
    <w:p w:rsidR="00605BBE" w:rsidRPr="003C5E46" w:rsidRDefault="00605BBE" w:rsidP="00605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E46">
        <w:rPr>
          <w:rFonts w:ascii="Times New Roman" w:hAnsi="Times New Roman" w:cs="Times New Roman"/>
          <w:sz w:val="24"/>
          <w:szCs w:val="24"/>
        </w:rPr>
        <w:t>для детей старшего дошкольного возраста</w:t>
      </w:r>
    </w:p>
    <w:p w:rsidR="00605BBE" w:rsidRPr="003C5E46" w:rsidRDefault="00605BBE" w:rsidP="00605BB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E46">
        <w:rPr>
          <w:rFonts w:ascii="Times New Roman" w:hAnsi="Times New Roman" w:cs="Times New Roman"/>
          <w:i/>
          <w:sz w:val="24"/>
          <w:szCs w:val="24"/>
        </w:rPr>
        <w:t>Конспект занятия построен на заранее изученном музыкальном материале с использованием музыкальных инструментов.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ЦЕЛЬ: 1. Познание детьми темноты как обычной и необычной реальности,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своих чувств и ощущений в ней;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2. Развитие художественного воображения и фантазии, музыкальных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способностей детей.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ЗАДАЧИ: 1. Создать атмосферу обостренной чувствительности,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     проникновенности, душевного единства.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 2. Помочь детям преодолеть страх перед темнотой.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 3. Развивать способности детей к построению ассоциативных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     аналогий между собственными реальными сенсорными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     ощущениями (тактильными, слуховыми, зрительными) и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     фантастическими образами.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ПОСОБИЯ И АТРИБУТЫ: небольшие кусочки ле</w:t>
      </w:r>
      <w:r>
        <w:rPr>
          <w:rStyle w:val="c1"/>
          <w:color w:val="000000"/>
        </w:rPr>
        <w:t>гкой фольги на каждого ребенка.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ПРЕДВАРИТЕЛЬНАЯ РАБОТА: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1. Разучивание песен</w:t>
      </w:r>
      <w:r w:rsidRPr="003C5E46">
        <w:rPr>
          <w:rStyle w:val="c1"/>
          <w:color w:val="000000"/>
        </w:rPr>
        <w:t>.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2. Беседа с детьми о темноте, светлячках, разучивание стихотворений.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3. Оформление зала.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ХОД ЗАНЯТИЯ.  1 часть.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Дети заходят в темный зал. Занятие начинается с «</w:t>
      </w:r>
      <w:proofErr w:type="spellStart"/>
      <w:r w:rsidRPr="003C5E46">
        <w:rPr>
          <w:rStyle w:val="c1"/>
          <w:color w:val="000000"/>
        </w:rPr>
        <w:t>обживания</w:t>
      </w:r>
      <w:proofErr w:type="spellEnd"/>
      <w:r w:rsidRPr="003C5E46">
        <w:rPr>
          <w:rStyle w:val="c1"/>
          <w:color w:val="000000"/>
        </w:rPr>
        <w:t>» пространства: дети ходят по залу, негромко разговаривая о том, как все сегодня необычно в зале.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ВЕДУЩАЯ: Ребята, занятие сегодня будет проходить в темноте, потому что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     сегодня у Темноты День рождения. Вам не страшно? Почему вам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  не страшно? Потому что вы смелые? А может потому что вы не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одни, потому что с вами друзья? Когда рядом друг ничего не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страшно, правда? Давайте сядем в круг. Я открою вам секрет – даже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темной ночью можно увидеть что-нибудь необычайно красивое. Что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можно увидеть ночью? (Звездочки и месяц, лунную дорожку на воде,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светлячков, салют, иллюминацию, костер в лесу и искорки в небе.)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Не страшно? Тогда давайте споем песню про Темноту, чтобы</w:t>
      </w:r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C5E46">
        <w:rPr>
          <w:rStyle w:val="c1"/>
          <w:color w:val="000000"/>
        </w:rPr>
        <w:t>                 позвать ее в гости.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</w:pPr>
      <w:r w:rsidRPr="003C5E46">
        <w:rPr>
          <w:rStyle w:val="c1"/>
          <w:color w:val="000000"/>
        </w:rPr>
        <w:t>ПЕСНЯ «</w:t>
      </w:r>
      <w:proofErr w:type="spellStart"/>
      <w:proofErr w:type="gramStart"/>
      <w:r w:rsidRPr="003C5E46">
        <w:rPr>
          <w:rStyle w:val="c1"/>
          <w:color w:val="000000"/>
        </w:rPr>
        <w:t>ТЕМНОТА»</w:t>
      </w:r>
      <w:r w:rsidRPr="003C5E46">
        <w:rPr>
          <w:color w:val="333333"/>
        </w:rPr>
        <w:t>муз</w:t>
      </w:r>
      <w:proofErr w:type="spellEnd"/>
      <w:proofErr w:type="gramEnd"/>
      <w:r w:rsidRPr="003C5E46">
        <w:rPr>
          <w:color w:val="333333"/>
        </w:rPr>
        <w:t xml:space="preserve"> М. </w:t>
      </w:r>
      <w:proofErr w:type="spellStart"/>
      <w:r w:rsidRPr="003C5E46">
        <w:rPr>
          <w:color w:val="333333"/>
        </w:rPr>
        <w:t>Ройтерштейна</w:t>
      </w:r>
      <w:proofErr w:type="spellEnd"/>
      <w:r w:rsidRPr="003C5E46">
        <w:rPr>
          <w:color w:val="333333"/>
        </w:rPr>
        <w:t xml:space="preserve"> (в оригинале песня называется «</w:t>
      </w:r>
      <w:proofErr w:type="spellStart"/>
      <w:r w:rsidRPr="003C5E46">
        <w:rPr>
          <w:color w:val="333333"/>
        </w:rPr>
        <w:t>Зимнии</w:t>
      </w:r>
      <w:proofErr w:type="spellEnd"/>
      <w:r w:rsidRPr="003C5E46">
        <w:rPr>
          <w:color w:val="333333"/>
        </w:rPr>
        <w:t xml:space="preserve">̆ вечер»). </w:t>
      </w:r>
      <w:r>
        <w:rPr>
          <w:color w:val="333333"/>
        </w:rPr>
        <w:t xml:space="preserve"> </w:t>
      </w:r>
      <w:r w:rsidRPr="003C5E46">
        <w:t xml:space="preserve">Детям предлагается присесть в кругу и спеть песню без аккомпанемента фортепиано, сопровождая пение легкими </w:t>
      </w:r>
      <w:proofErr w:type="spellStart"/>
      <w:r w:rsidRPr="003C5E46">
        <w:t>метричными</w:t>
      </w:r>
      <w:proofErr w:type="spellEnd"/>
      <w:r w:rsidRPr="003C5E46">
        <w:t xml:space="preserve"> шлепками: по своим коленям двумя руками, затем, раскинув руки, по коленям </w:t>
      </w:r>
      <w:proofErr w:type="spellStart"/>
      <w:r w:rsidRPr="003C5E46">
        <w:t>соседеи</w:t>
      </w:r>
      <w:proofErr w:type="spellEnd"/>
      <w:r w:rsidRPr="003C5E46">
        <w:t xml:space="preserve">̆ справа и слева (как в игре «Плетень»). Это движение завораживает и объединяет, создает особую атмосферу близости. Петь негромко, побуждая детей̆ прислушиваться друг к другу и наслаждаться самим процессом совместного пения. </w:t>
      </w:r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</w:pPr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</w:pPr>
      <w:hyperlink r:id="rId4" w:history="1">
        <w:r w:rsidRPr="00346513">
          <w:rPr>
            <w:rStyle w:val="a3"/>
          </w:rPr>
          <w:t>https://yadi.sk/i/0AVbeQnwNebViw</w:t>
        </w:r>
      </w:hyperlink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</w:pPr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C5E46">
        <w:rPr>
          <w:rStyle w:val="c1"/>
        </w:rPr>
        <w:t>В конце песни гаснет свет совсем и детей в кругу накрывают тонкой тканью – Темнота пришла в гости</w:t>
      </w:r>
      <w:r w:rsidRPr="003C5E46">
        <w:rPr>
          <w:rStyle w:val="c1"/>
          <w:color w:val="000000"/>
        </w:rPr>
        <w:t>.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605BBE" w:rsidRPr="00AA42D1" w:rsidRDefault="00605BBE" w:rsidP="00605BBE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AA42D1">
        <w:rPr>
          <w:rStyle w:val="c1"/>
        </w:rPr>
        <w:t>ИМПРОВИЗАЦИЯ «ТАИНСТВЕННОЕ РОНДО» -</w:t>
      </w:r>
      <w:r w:rsidRPr="00AA42D1">
        <w:rPr>
          <w:shd w:val="clear" w:color="auto" w:fill="FFFFFF"/>
        </w:rPr>
        <w:t xml:space="preserve"> это импровизационная, спонтанная игра на шумовых инструментах. Педагог декламирует первые две строчки стихотворения, дети добавляют остальные — игра начинается: </w:t>
      </w:r>
    </w:p>
    <w:p w:rsidR="00605BBE" w:rsidRPr="00AA42D1" w:rsidRDefault="00605BBE" w:rsidP="00605BBE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AA42D1">
        <w:rPr>
          <w:shd w:val="clear" w:color="auto" w:fill="FFFFFF"/>
        </w:rPr>
        <w:t>П: Здравствуй̆, тот, кто в темноте, В темной̆, темной̆ комнате. </w:t>
      </w:r>
    </w:p>
    <w:p w:rsidR="00605BBE" w:rsidRPr="00AA42D1" w:rsidRDefault="00605BBE" w:rsidP="00605BBE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AA42D1">
        <w:rPr>
          <w:shd w:val="clear" w:color="auto" w:fill="FFFFFF"/>
        </w:rPr>
        <w:lastRenderedPageBreak/>
        <w:t>Д: В уголке не дрожи, </w:t>
      </w:r>
      <w:proofErr w:type="gramStart"/>
      <w:r w:rsidRPr="00AA42D1">
        <w:rPr>
          <w:shd w:val="clear" w:color="auto" w:fill="FFFFFF"/>
        </w:rPr>
        <w:t>О</w:t>
      </w:r>
      <w:proofErr w:type="gramEnd"/>
      <w:r w:rsidRPr="00AA42D1">
        <w:rPr>
          <w:shd w:val="clear" w:color="auto" w:fill="FFFFFF"/>
        </w:rPr>
        <w:t xml:space="preserve"> себе расскажи. (Э. </w:t>
      </w:r>
      <w:proofErr w:type="spellStart"/>
      <w:r w:rsidRPr="00AA42D1">
        <w:rPr>
          <w:shd w:val="clear" w:color="auto" w:fill="FFFFFF"/>
        </w:rPr>
        <w:t>Мошковская</w:t>
      </w:r>
      <w:proofErr w:type="spellEnd"/>
      <w:r w:rsidRPr="00AA42D1">
        <w:rPr>
          <w:shd w:val="clear" w:color="auto" w:fill="FFFFFF"/>
        </w:rPr>
        <w:t>) </w:t>
      </w:r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AA42D1">
        <w:rPr>
          <w:shd w:val="clear" w:color="auto" w:fill="FFFFFF"/>
        </w:rPr>
        <w:t>Затем двое   детей̆ выползает из-под ткани, берет в условленном месте на ощупь любой̆ инструмент и играет на нем импровизацию — рассказ о себе. Затем называет свое имя и присоединяется к педагогу. Игра повторяется сначала.</w:t>
      </w:r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  <w:jc w:val="both"/>
      </w:pPr>
      <w:hyperlink r:id="rId5" w:history="1">
        <w:r w:rsidRPr="00346513">
          <w:rPr>
            <w:rStyle w:val="a3"/>
          </w:rPr>
          <w:t>https://yadi.sk/i/mKo_MEdEIKRxhQ</w:t>
        </w:r>
      </w:hyperlink>
    </w:p>
    <w:p w:rsidR="00605BBE" w:rsidRPr="00AA42D1" w:rsidRDefault="00605BBE" w:rsidP="00605BBE">
      <w:pPr>
        <w:pStyle w:val="c0"/>
        <w:shd w:val="clear" w:color="auto" w:fill="FFFFFF"/>
        <w:spacing w:before="0" w:beforeAutospacing="0" w:after="0" w:afterAutospacing="0"/>
        <w:jc w:val="both"/>
      </w:pP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ВЕДУЩАЯ: Ребята, мне кажется, что пора позвать Светлячка к нам в гости,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     чтобы у нас стало посветлее, согласны? (Да!)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Дети зовут светлячка. Появляется Светлячок с фонариком.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СВЕТЛЯЧОК: Мне не скучно без огня – есть фонарик у меня.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        На него посмотришь днем – ничего не видно в нем.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        А посмотришь вечерком – он с зеленым огоньком.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ВЕДУЩАЯ: Светлячок, а что ты принес с собой для нас?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СВЕТЛЯЧОК: Я принес много маленьких светлячков и настоящих фонариков.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ВЕДУЩАЯ: Спасибо тебе, светлячок.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Светлячок разбрасывает «маленьких светлячков» по ковру, дети собирают их, кладут в кулачок, ходят с ними и поют песенку.</w:t>
      </w:r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C5E46">
        <w:rPr>
          <w:rStyle w:val="c1"/>
          <w:color w:val="000000"/>
        </w:rPr>
        <w:t>ПЕСНЯ «СЧЕТЛЯЧОК»</w:t>
      </w:r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hyperlink r:id="rId6" w:history="1">
        <w:r w:rsidRPr="00346513">
          <w:rPr>
            <w:rStyle w:val="a3"/>
          </w:rPr>
          <w:t>https://yadi.sk/i/zpng9s6df-7gCA</w:t>
        </w:r>
      </w:hyperlink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 xml:space="preserve">ВЕДУЩАЯ: Как вы, ребята, замечательно </w:t>
      </w:r>
      <w:r>
        <w:rPr>
          <w:rStyle w:val="c1"/>
          <w:color w:val="000000"/>
        </w:rPr>
        <w:t>пели</w:t>
      </w:r>
      <w:r w:rsidRPr="003C5E46">
        <w:rPr>
          <w:rStyle w:val="c1"/>
          <w:color w:val="000000"/>
        </w:rPr>
        <w:t>. А я заметила на шторке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     от фонариков тени. А вы, ребята, заметили? А давайте сейчас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     посмотрим, какие тени интересные могут возникнуть в темноте с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     помощью фонарика или лампы.</w:t>
      </w:r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C5E46">
        <w:rPr>
          <w:rStyle w:val="c1"/>
          <w:color w:val="000000"/>
        </w:rPr>
        <w:t>ТАНЕЦ ТЕНЕЙ</w:t>
      </w:r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hyperlink r:id="rId7" w:history="1">
        <w:r w:rsidRPr="00346513">
          <w:rPr>
            <w:rStyle w:val="a3"/>
          </w:rPr>
          <w:t>https://yadi.sk/i/BM9UlTsNwB__2g</w:t>
        </w:r>
      </w:hyperlink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Раздается грохот за ширмой.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ВЕДУЩАЯ: Что это?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 xml:space="preserve">РАССКАЗЧИК: Это гномики </w:t>
      </w:r>
      <w:proofErr w:type="gramStart"/>
      <w:r w:rsidRPr="003C5E46">
        <w:rPr>
          <w:rStyle w:val="c1"/>
          <w:color w:val="000000"/>
        </w:rPr>
        <w:t>Эх</w:t>
      </w:r>
      <w:proofErr w:type="gramEnd"/>
      <w:r w:rsidRPr="003C5E46">
        <w:rPr>
          <w:rStyle w:val="c1"/>
          <w:color w:val="000000"/>
        </w:rPr>
        <w:t>, Ох и Ух пришли домой.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           Гномы в дом пришли под вечер. Из сеней пропали свечи…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           Может, свечи на столе? Но не видно их во мгле.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           Гномик Эх полез на стул и его перевернул.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           Ох споткнулся о совок, охнул и свалился с ног.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           Ух за спичками пошел, налетел во тьме на стол.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           И спички разлетелись, словно птички.</w:t>
      </w:r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C5E46">
        <w:rPr>
          <w:rStyle w:val="c1"/>
          <w:color w:val="000000"/>
        </w:rPr>
        <w:t>                            Гномик Эх хотел попить – успел ковшик уронить…</w:t>
      </w:r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hyperlink r:id="rId8" w:history="1">
        <w:r w:rsidRPr="00346513">
          <w:rPr>
            <w:rStyle w:val="a3"/>
          </w:rPr>
          <w:t>https://yadi.sk/i/TwdkaDnmVORqJQ</w:t>
        </w:r>
      </w:hyperlink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ВЕДУЩАЯ: Да, трудно пришлось гномам в темноте ориентироваться. А вы,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     ребята, поняли, что происходило в домике? Давайте сейчас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     поиграем и вы на слух определите, что сейчас делали в домике</w:t>
      </w:r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C5E46">
        <w:rPr>
          <w:rStyle w:val="c1"/>
          <w:color w:val="000000"/>
        </w:rPr>
        <w:t>                      гномики.</w:t>
      </w:r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hyperlink r:id="rId9" w:history="1">
        <w:r w:rsidRPr="00346513">
          <w:rPr>
            <w:rStyle w:val="a3"/>
          </w:rPr>
          <w:t>https://yadi.sk/d/E8qZ5mbJ0GKDzA</w:t>
        </w:r>
      </w:hyperlink>
      <w:r>
        <w:rPr>
          <w:color w:val="000000"/>
        </w:rPr>
        <w:t xml:space="preserve">   - рассыпались бусы</w:t>
      </w:r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hyperlink r:id="rId10" w:history="1">
        <w:r w:rsidRPr="00346513">
          <w:rPr>
            <w:rStyle w:val="a3"/>
          </w:rPr>
          <w:t>https://yadi.sk/d/I_2zM-JeHd6frQ</w:t>
        </w:r>
      </w:hyperlink>
      <w:r>
        <w:rPr>
          <w:color w:val="000000"/>
        </w:rPr>
        <w:t xml:space="preserve">        - засыпают крупу в тарелку</w:t>
      </w:r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hyperlink r:id="rId11" w:history="1">
        <w:r w:rsidRPr="00346513">
          <w:rPr>
            <w:rStyle w:val="a3"/>
          </w:rPr>
          <w:t>https://yadi.sk/d/5EAf9IIqqSVbmQ</w:t>
        </w:r>
      </w:hyperlink>
      <w:r>
        <w:rPr>
          <w:color w:val="000000"/>
        </w:rPr>
        <w:t xml:space="preserve">     - режут овощи</w:t>
      </w:r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hyperlink r:id="rId12" w:history="1">
        <w:r w:rsidRPr="00346513">
          <w:rPr>
            <w:rStyle w:val="a3"/>
          </w:rPr>
          <w:t>https://yadi.sk/d/GZBWTe3D8-ZQZA</w:t>
        </w:r>
      </w:hyperlink>
      <w:r>
        <w:rPr>
          <w:color w:val="000000"/>
        </w:rPr>
        <w:t xml:space="preserve"> - звук ножниц</w:t>
      </w:r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hyperlink r:id="rId13" w:history="1">
        <w:proofErr w:type="gramStart"/>
        <w:r w:rsidRPr="00346513">
          <w:rPr>
            <w:rStyle w:val="a3"/>
          </w:rPr>
          <w:t>https://yadi.sk/d/DKQahWKhEzktmw</w:t>
        </w:r>
      </w:hyperlink>
      <w:r>
        <w:rPr>
          <w:color w:val="000000"/>
        </w:rPr>
        <w:t xml:space="preserve">  -</w:t>
      </w:r>
      <w:proofErr w:type="gramEnd"/>
      <w:r>
        <w:rPr>
          <w:color w:val="000000"/>
        </w:rPr>
        <w:t xml:space="preserve"> размешивают чай</w:t>
      </w:r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hyperlink r:id="rId14" w:history="1">
        <w:r w:rsidRPr="00346513">
          <w:rPr>
            <w:rStyle w:val="a3"/>
          </w:rPr>
          <w:t>https://yadi.sk/d/miubEXmFYJXfpg</w:t>
        </w:r>
      </w:hyperlink>
      <w:r>
        <w:rPr>
          <w:color w:val="000000"/>
        </w:rPr>
        <w:t xml:space="preserve">      - звук кипящей воды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 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ВЕДУЩАЯ: Да, в темноте слух становится острее: не видя предметы, вы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     Прекрасно на слух их определили. Наверное, оставаясь одни дома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     Вы прислушивались к тиш</w:t>
      </w:r>
      <w:r>
        <w:rPr>
          <w:rStyle w:val="c1"/>
          <w:color w:val="000000"/>
        </w:rPr>
        <w:t>ине? И что вы слышали? Давайте украсим стихотворение «Тишина» звуками музыкальных инструментов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 xml:space="preserve">                      </w:t>
      </w:r>
      <w:r>
        <w:rPr>
          <w:rStyle w:val="c1"/>
          <w:color w:val="000000"/>
        </w:rPr>
        <w:t xml:space="preserve"> </w:t>
      </w:r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РИТМОДЕКЛОМАЦИЯ «ТИШИНА»</w:t>
      </w:r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hyperlink r:id="rId15" w:history="1">
        <w:r w:rsidRPr="00346513">
          <w:rPr>
            <w:rStyle w:val="a3"/>
          </w:rPr>
          <w:t>https://yadi.sk/i/x5ozTmQsJeZ8Cg</w:t>
        </w:r>
      </w:hyperlink>
    </w:p>
    <w:p w:rsidR="00605BBE" w:rsidRDefault="00605BBE" w:rsidP="00605BB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ВЕДУЩАЯ: Все занятие мы провели в темноте, не устали? Давайте позовем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     Царицу Темноты.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ТЕМНОТА: Здравствуйте, ребята. Я долго наблюдала за вами. Мне нравится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    ваша компания и таинственная атмосфера в зале… иногда люди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    недолюбливают темноту, боятся меня. Совершенно зря! А вы меня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    боитесь? Почему? Тогда я приглашаю вас прогуляться по ночному</w:t>
      </w:r>
    </w:p>
    <w:p w:rsidR="00605BBE" w:rsidRPr="003C5E46" w:rsidRDefault="00605BBE" w:rsidP="00605B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C5E46">
        <w:rPr>
          <w:rStyle w:val="c1"/>
          <w:color w:val="000000"/>
        </w:rPr>
        <w:t>                     городу и рассмотреть фонари на улице.</w:t>
      </w:r>
    </w:p>
    <w:p w:rsidR="00605BBE" w:rsidRDefault="00605BBE" w:rsidP="00605BBE">
      <w:pPr>
        <w:rPr>
          <w:rFonts w:ascii="Times New Roman" w:hAnsi="Times New Roman" w:cs="Times New Roman"/>
          <w:sz w:val="24"/>
          <w:szCs w:val="24"/>
        </w:rPr>
      </w:pPr>
    </w:p>
    <w:p w:rsidR="00605BBE" w:rsidRDefault="00605BBE" w:rsidP="00605BBE">
      <w:pPr>
        <w:rPr>
          <w:rFonts w:ascii="Times New Roman" w:hAnsi="Times New Roman" w:cs="Times New Roman"/>
          <w:sz w:val="24"/>
          <w:szCs w:val="24"/>
        </w:rPr>
      </w:pPr>
    </w:p>
    <w:p w:rsidR="00605BBE" w:rsidRDefault="00605BBE" w:rsidP="00605BBE">
      <w:pPr>
        <w:rPr>
          <w:rFonts w:ascii="Times New Roman" w:hAnsi="Times New Roman" w:cs="Times New Roman"/>
          <w:sz w:val="24"/>
          <w:szCs w:val="24"/>
        </w:rPr>
      </w:pPr>
    </w:p>
    <w:p w:rsidR="00605BBE" w:rsidRDefault="00605BBE" w:rsidP="00605BBE">
      <w:pPr>
        <w:rPr>
          <w:rFonts w:ascii="Times New Roman" w:hAnsi="Times New Roman" w:cs="Times New Roman"/>
          <w:sz w:val="24"/>
          <w:szCs w:val="24"/>
        </w:rPr>
      </w:pPr>
    </w:p>
    <w:p w:rsidR="00605BBE" w:rsidRDefault="00605BBE" w:rsidP="00605BBE">
      <w:pPr>
        <w:rPr>
          <w:rFonts w:ascii="Times New Roman" w:hAnsi="Times New Roman" w:cs="Times New Roman"/>
          <w:sz w:val="24"/>
          <w:szCs w:val="24"/>
        </w:rPr>
      </w:pPr>
    </w:p>
    <w:p w:rsidR="00184611" w:rsidRDefault="00184611">
      <w:bookmarkStart w:id="0" w:name="_GoBack"/>
      <w:bookmarkEnd w:id="0"/>
    </w:p>
    <w:sectPr w:rsidR="0018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BE"/>
    <w:rsid w:val="00184611"/>
    <w:rsid w:val="00605BBE"/>
    <w:rsid w:val="00BD5757"/>
    <w:rsid w:val="00CB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1198A-911F-4095-AB69-91837BF5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05BBE"/>
  </w:style>
  <w:style w:type="paragraph" w:customStyle="1" w:styleId="c0">
    <w:name w:val="c0"/>
    <w:basedOn w:val="a"/>
    <w:rsid w:val="0060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05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TwdkaDnmVORqJQ" TargetMode="External"/><Relationship Id="rId13" Type="http://schemas.openxmlformats.org/officeDocument/2006/relationships/hyperlink" Target="https://yadi.sk/d/DKQahWKhEzktm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BM9UlTsNwB__2g" TargetMode="External"/><Relationship Id="rId12" Type="http://schemas.openxmlformats.org/officeDocument/2006/relationships/hyperlink" Target="https://yadi.sk/d/GZBWTe3D8-ZQZ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di.sk/i/zpng9s6df-7gCA" TargetMode="External"/><Relationship Id="rId11" Type="http://schemas.openxmlformats.org/officeDocument/2006/relationships/hyperlink" Target="https://yadi.sk/d/5EAf9IIqqSVbmQ" TargetMode="External"/><Relationship Id="rId5" Type="http://schemas.openxmlformats.org/officeDocument/2006/relationships/hyperlink" Target="https://yadi.sk/i/mKo_MEdEIKRxhQ" TargetMode="External"/><Relationship Id="rId15" Type="http://schemas.openxmlformats.org/officeDocument/2006/relationships/hyperlink" Target="https://yadi.sk/i/x5ozTmQsJeZ8Cg" TargetMode="External"/><Relationship Id="rId10" Type="http://schemas.openxmlformats.org/officeDocument/2006/relationships/hyperlink" Target="https://yadi.sk/d/I_2zM-JeHd6frQ" TargetMode="External"/><Relationship Id="rId4" Type="http://schemas.openxmlformats.org/officeDocument/2006/relationships/hyperlink" Target="https://yadi.sk/i/0AVbeQnwNebViw" TargetMode="External"/><Relationship Id="rId9" Type="http://schemas.openxmlformats.org/officeDocument/2006/relationships/hyperlink" Target="https://yadi.sk/d/E8qZ5mbJ0GKDzA" TargetMode="External"/><Relationship Id="rId14" Type="http://schemas.openxmlformats.org/officeDocument/2006/relationships/hyperlink" Target="https://yadi.sk/d/miubEXmFYJXf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2021-02-12T12:12:00Z</dcterms:created>
  <dcterms:modified xsi:type="dcterms:W3CDTF">2021-02-12T12:12:00Z</dcterms:modified>
</cp:coreProperties>
</file>