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983" w:rsidRDefault="00226983" w:rsidP="00226983">
      <w:pPr>
        <w:jc w:val="center"/>
        <w:rPr>
          <w:rFonts w:ascii="Times New Roman" w:hAnsi="Times New Roman" w:cs="Times New Roman"/>
          <w:b/>
          <w:i/>
          <w:sz w:val="20"/>
        </w:rPr>
      </w:pPr>
      <w:bookmarkStart w:id="0" w:name="_GoBack"/>
      <w:r w:rsidRPr="00506808">
        <w:rPr>
          <w:rFonts w:ascii="Times New Roman" w:hAnsi="Times New Roman" w:cs="Times New Roman"/>
          <w:b/>
          <w:sz w:val="28"/>
        </w:rPr>
        <w:t xml:space="preserve">Образовательная область «Познание»                                                                                                                                                                          </w:t>
      </w:r>
      <w:r w:rsidRPr="00506808">
        <w:rPr>
          <w:rFonts w:ascii="Times New Roman" w:hAnsi="Times New Roman" w:cs="Times New Roman"/>
          <w:b/>
          <w:i/>
          <w:sz w:val="28"/>
        </w:rPr>
        <w:t xml:space="preserve">Мир природы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</w:rPr>
        <w:t xml:space="preserve">                               </w:t>
      </w:r>
      <w:r>
        <w:rPr>
          <w:rFonts w:ascii="Times New Roman" w:hAnsi="Times New Roman" w:cs="Times New Roman"/>
          <w:b/>
          <w:i/>
          <w:sz w:val="20"/>
        </w:rPr>
        <w:t xml:space="preserve"> </w:t>
      </w:r>
    </w:p>
    <w:tbl>
      <w:tblPr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6"/>
        <w:gridCol w:w="2851"/>
        <w:gridCol w:w="5494"/>
      </w:tblGrid>
      <w:tr w:rsidR="00226983" w:rsidRPr="00B21F82" w:rsidTr="00A94706">
        <w:tc>
          <w:tcPr>
            <w:tcW w:w="1226" w:type="dxa"/>
          </w:tcPr>
          <w:bookmarkEnd w:id="0"/>
          <w:p w:rsidR="00226983" w:rsidRPr="00B21F82" w:rsidRDefault="00226983" w:rsidP="00A94706">
            <w:pPr>
              <w:pStyle w:val="a3"/>
              <w:rPr>
                <w:rStyle w:val="FontStyle164"/>
                <w:i w:val="0"/>
                <w:iCs w:val="0"/>
                <w:sz w:val="24"/>
                <w:szCs w:val="24"/>
              </w:rPr>
            </w:pPr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 xml:space="preserve">Месяц </w:t>
            </w:r>
          </w:p>
        </w:tc>
        <w:tc>
          <w:tcPr>
            <w:tcW w:w="2851" w:type="dxa"/>
          </w:tcPr>
          <w:p w:rsidR="00226983" w:rsidRPr="00B21F82" w:rsidRDefault="00226983" w:rsidP="00A94706">
            <w:pPr>
              <w:pStyle w:val="a3"/>
              <w:rPr>
                <w:rStyle w:val="FontStyle164"/>
                <w:i w:val="0"/>
                <w:iCs w:val="0"/>
                <w:sz w:val="24"/>
                <w:szCs w:val="24"/>
              </w:rPr>
            </w:pPr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 xml:space="preserve">2 младшая группа Тема </w:t>
            </w:r>
          </w:p>
        </w:tc>
        <w:tc>
          <w:tcPr>
            <w:tcW w:w="5494" w:type="dxa"/>
          </w:tcPr>
          <w:p w:rsidR="00226983" w:rsidRPr="00B21F82" w:rsidRDefault="00226983" w:rsidP="00A94706">
            <w:pPr>
              <w:pStyle w:val="a3"/>
              <w:rPr>
                <w:rStyle w:val="FontStyle164"/>
                <w:i w:val="0"/>
                <w:iCs w:val="0"/>
                <w:sz w:val="24"/>
                <w:szCs w:val="24"/>
              </w:rPr>
            </w:pPr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 xml:space="preserve">Задачи </w:t>
            </w:r>
          </w:p>
        </w:tc>
      </w:tr>
      <w:tr w:rsidR="00226983" w:rsidRPr="00B21F82" w:rsidTr="00A94706">
        <w:tc>
          <w:tcPr>
            <w:tcW w:w="1226" w:type="dxa"/>
            <w:vMerge w:val="restart"/>
          </w:tcPr>
          <w:p w:rsidR="00226983" w:rsidRPr="00B21F82" w:rsidRDefault="00226983" w:rsidP="00A94706">
            <w:pPr>
              <w:pStyle w:val="a3"/>
              <w:rPr>
                <w:rStyle w:val="FontStyle164"/>
                <w:i w:val="0"/>
                <w:iCs w:val="0"/>
                <w:sz w:val="24"/>
                <w:szCs w:val="24"/>
              </w:rPr>
            </w:pPr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 xml:space="preserve">Сентябрь </w:t>
            </w:r>
          </w:p>
        </w:tc>
        <w:tc>
          <w:tcPr>
            <w:tcW w:w="2851" w:type="dxa"/>
          </w:tcPr>
          <w:p w:rsidR="00226983" w:rsidRPr="00B21F82" w:rsidRDefault="00226983" w:rsidP="00A94706">
            <w:pPr>
              <w:pStyle w:val="a3"/>
              <w:rPr>
                <w:rStyle w:val="FontStyle164"/>
                <w:i w:val="0"/>
                <w:iCs w:val="0"/>
                <w:sz w:val="24"/>
                <w:szCs w:val="24"/>
              </w:rPr>
            </w:pPr>
            <w:r>
              <w:rPr>
                <w:rStyle w:val="FontStyle164"/>
                <w:i w:val="0"/>
                <w:iCs w:val="0"/>
                <w:sz w:val="24"/>
                <w:szCs w:val="24"/>
              </w:rPr>
              <w:t>1.</w:t>
            </w:r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>«Ознакомление с репой и морковью»</w:t>
            </w:r>
          </w:p>
        </w:tc>
        <w:tc>
          <w:tcPr>
            <w:tcW w:w="5494" w:type="dxa"/>
          </w:tcPr>
          <w:p w:rsidR="00226983" w:rsidRPr="00B21F82" w:rsidRDefault="00226983" w:rsidP="00A94706">
            <w:pPr>
              <w:pStyle w:val="a3"/>
              <w:rPr>
                <w:rStyle w:val="FontStyle164"/>
                <w:i w:val="0"/>
                <w:iCs w:val="0"/>
                <w:sz w:val="24"/>
                <w:szCs w:val="24"/>
              </w:rPr>
            </w:pPr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>Познакомить с характерными особенностями</w:t>
            </w:r>
            <w:proofErr w:type="gramStart"/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 xml:space="preserve"> ;</w:t>
            </w:r>
            <w:proofErr w:type="gramEnd"/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 xml:space="preserve"> формировать представление о первых осенних изменениях</w:t>
            </w:r>
          </w:p>
        </w:tc>
      </w:tr>
      <w:tr w:rsidR="00226983" w:rsidRPr="00B21F82" w:rsidTr="00A94706">
        <w:tc>
          <w:tcPr>
            <w:tcW w:w="1226" w:type="dxa"/>
            <w:vMerge/>
          </w:tcPr>
          <w:p w:rsidR="00226983" w:rsidRPr="00B21F82" w:rsidRDefault="00226983" w:rsidP="00A94706">
            <w:pPr>
              <w:pStyle w:val="a3"/>
              <w:rPr>
                <w:rStyle w:val="FontStyle164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851" w:type="dxa"/>
          </w:tcPr>
          <w:p w:rsidR="00226983" w:rsidRPr="00B21F82" w:rsidRDefault="00226983" w:rsidP="00A94706">
            <w:pPr>
              <w:pStyle w:val="a3"/>
              <w:rPr>
                <w:rStyle w:val="FontStyle164"/>
                <w:i w:val="0"/>
                <w:iCs w:val="0"/>
                <w:sz w:val="24"/>
                <w:szCs w:val="24"/>
              </w:rPr>
            </w:pPr>
            <w:r>
              <w:rPr>
                <w:rStyle w:val="FontStyle164"/>
                <w:i w:val="0"/>
                <w:iCs w:val="0"/>
                <w:sz w:val="24"/>
                <w:szCs w:val="24"/>
              </w:rPr>
              <w:t>2.</w:t>
            </w:r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>«Ознакомление с яблоком и грушей»</w:t>
            </w:r>
          </w:p>
        </w:tc>
        <w:tc>
          <w:tcPr>
            <w:tcW w:w="5494" w:type="dxa"/>
          </w:tcPr>
          <w:p w:rsidR="00226983" w:rsidRPr="00B21F82" w:rsidRDefault="00226983" w:rsidP="00A94706">
            <w:pPr>
              <w:pStyle w:val="a3"/>
              <w:rPr>
                <w:rStyle w:val="FontStyle164"/>
                <w:i w:val="0"/>
                <w:iCs w:val="0"/>
                <w:sz w:val="24"/>
                <w:szCs w:val="24"/>
              </w:rPr>
            </w:pPr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>Расширить представление о фруктах; развивать умение анализировать структуру объектов природы</w:t>
            </w:r>
          </w:p>
        </w:tc>
      </w:tr>
      <w:tr w:rsidR="00226983" w:rsidRPr="00B21F82" w:rsidTr="00A94706">
        <w:tc>
          <w:tcPr>
            <w:tcW w:w="1226" w:type="dxa"/>
            <w:vMerge w:val="restart"/>
          </w:tcPr>
          <w:p w:rsidR="00226983" w:rsidRPr="00B21F82" w:rsidRDefault="00226983" w:rsidP="00A94706">
            <w:pPr>
              <w:pStyle w:val="a3"/>
              <w:rPr>
                <w:rStyle w:val="FontStyle164"/>
                <w:i w:val="0"/>
                <w:iCs w:val="0"/>
                <w:sz w:val="24"/>
                <w:szCs w:val="24"/>
              </w:rPr>
            </w:pPr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 xml:space="preserve">Октябрь </w:t>
            </w:r>
          </w:p>
        </w:tc>
        <w:tc>
          <w:tcPr>
            <w:tcW w:w="2851" w:type="dxa"/>
          </w:tcPr>
          <w:p w:rsidR="00226983" w:rsidRPr="00B21F82" w:rsidRDefault="00226983" w:rsidP="00A94706">
            <w:pPr>
              <w:pStyle w:val="a3"/>
              <w:rPr>
                <w:rStyle w:val="FontStyle164"/>
                <w:i w:val="0"/>
                <w:iCs w:val="0"/>
                <w:sz w:val="24"/>
                <w:szCs w:val="24"/>
              </w:rPr>
            </w:pPr>
            <w:r>
              <w:rPr>
                <w:rStyle w:val="FontStyle164"/>
                <w:i w:val="0"/>
                <w:iCs w:val="0"/>
                <w:sz w:val="24"/>
                <w:szCs w:val="24"/>
              </w:rPr>
              <w:t>1.</w:t>
            </w:r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>«Рассматривание комнатного растения»</w:t>
            </w:r>
          </w:p>
        </w:tc>
        <w:tc>
          <w:tcPr>
            <w:tcW w:w="5494" w:type="dxa"/>
          </w:tcPr>
          <w:p w:rsidR="00226983" w:rsidRPr="00B21F82" w:rsidRDefault="00226983" w:rsidP="00A94706">
            <w:pPr>
              <w:pStyle w:val="a3"/>
              <w:rPr>
                <w:rStyle w:val="FontStyle164"/>
                <w:i w:val="0"/>
                <w:iCs w:val="0"/>
                <w:sz w:val="24"/>
                <w:szCs w:val="24"/>
              </w:rPr>
            </w:pPr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>Способствовать в узнавании частей растения через использование моделей</w:t>
            </w:r>
          </w:p>
        </w:tc>
      </w:tr>
      <w:tr w:rsidR="00226983" w:rsidRPr="00B21F82" w:rsidTr="00A94706">
        <w:tc>
          <w:tcPr>
            <w:tcW w:w="1226" w:type="dxa"/>
            <w:vMerge/>
          </w:tcPr>
          <w:p w:rsidR="00226983" w:rsidRPr="00B21F82" w:rsidRDefault="00226983" w:rsidP="00A94706">
            <w:pPr>
              <w:pStyle w:val="a3"/>
              <w:rPr>
                <w:rStyle w:val="FontStyle164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851" w:type="dxa"/>
          </w:tcPr>
          <w:p w:rsidR="00226983" w:rsidRPr="00B21F82" w:rsidRDefault="00226983" w:rsidP="00A94706">
            <w:pPr>
              <w:pStyle w:val="a3"/>
              <w:rPr>
                <w:rStyle w:val="FontStyle164"/>
                <w:i w:val="0"/>
                <w:iCs w:val="0"/>
                <w:sz w:val="24"/>
                <w:szCs w:val="24"/>
              </w:rPr>
            </w:pPr>
            <w:r>
              <w:rPr>
                <w:rStyle w:val="FontStyle164"/>
                <w:i w:val="0"/>
                <w:iCs w:val="0"/>
                <w:sz w:val="24"/>
                <w:szCs w:val="24"/>
              </w:rPr>
              <w:t>2.</w:t>
            </w:r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>«Рассматривание дерева»</w:t>
            </w:r>
          </w:p>
        </w:tc>
        <w:tc>
          <w:tcPr>
            <w:tcW w:w="5494" w:type="dxa"/>
          </w:tcPr>
          <w:p w:rsidR="00226983" w:rsidRPr="00B21F82" w:rsidRDefault="00226983" w:rsidP="00A94706">
            <w:pPr>
              <w:pStyle w:val="a3"/>
              <w:rPr>
                <w:rStyle w:val="FontStyle164"/>
                <w:i w:val="0"/>
                <w:iCs w:val="0"/>
                <w:sz w:val="24"/>
                <w:szCs w:val="24"/>
              </w:rPr>
            </w:pPr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>Уточнять представления о деревьях как о растениях, о строении</w:t>
            </w:r>
          </w:p>
        </w:tc>
      </w:tr>
      <w:tr w:rsidR="00226983" w:rsidRPr="00B21F82" w:rsidTr="00A94706">
        <w:tc>
          <w:tcPr>
            <w:tcW w:w="1226" w:type="dxa"/>
            <w:vMerge w:val="restart"/>
          </w:tcPr>
          <w:p w:rsidR="00226983" w:rsidRPr="00B21F82" w:rsidRDefault="00226983" w:rsidP="00A94706">
            <w:pPr>
              <w:pStyle w:val="a3"/>
              <w:rPr>
                <w:rStyle w:val="FontStyle164"/>
                <w:i w:val="0"/>
                <w:iCs w:val="0"/>
                <w:sz w:val="24"/>
                <w:szCs w:val="24"/>
              </w:rPr>
            </w:pPr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 xml:space="preserve">Ноябрь </w:t>
            </w:r>
          </w:p>
        </w:tc>
        <w:tc>
          <w:tcPr>
            <w:tcW w:w="2851" w:type="dxa"/>
          </w:tcPr>
          <w:p w:rsidR="00226983" w:rsidRPr="00B21F82" w:rsidRDefault="00226983" w:rsidP="00A94706">
            <w:pPr>
              <w:pStyle w:val="a3"/>
              <w:rPr>
                <w:rStyle w:val="FontStyle164"/>
                <w:i w:val="0"/>
                <w:iCs w:val="0"/>
                <w:sz w:val="24"/>
                <w:szCs w:val="24"/>
              </w:rPr>
            </w:pPr>
            <w:r>
              <w:rPr>
                <w:rStyle w:val="FontStyle164"/>
                <w:i w:val="0"/>
                <w:iCs w:val="0"/>
                <w:sz w:val="24"/>
                <w:szCs w:val="24"/>
              </w:rPr>
              <w:t>1.</w:t>
            </w:r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>«Как звери в лесу готовятся к зиме»</w:t>
            </w:r>
          </w:p>
        </w:tc>
        <w:tc>
          <w:tcPr>
            <w:tcW w:w="5494" w:type="dxa"/>
          </w:tcPr>
          <w:p w:rsidR="00226983" w:rsidRPr="00B21F82" w:rsidRDefault="00226983" w:rsidP="00A94706">
            <w:pPr>
              <w:pStyle w:val="a3"/>
              <w:rPr>
                <w:rStyle w:val="FontStyle164"/>
                <w:i w:val="0"/>
                <w:iCs w:val="0"/>
                <w:sz w:val="24"/>
                <w:szCs w:val="24"/>
              </w:rPr>
            </w:pPr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>Формировать умения устанавливать простейшие связи между сезонными изменениями в природе и поведением зверей</w:t>
            </w:r>
          </w:p>
        </w:tc>
      </w:tr>
      <w:tr w:rsidR="00226983" w:rsidRPr="00B21F82" w:rsidTr="00A94706">
        <w:tc>
          <w:tcPr>
            <w:tcW w:w="1226" w:type="dxa"/>
            <w:vMerge/>
          </w:tcPr>
          <w:p w:rsidR="00226983" w:rsidRPr="00B21F82" w:rsidRDefault="00226983" w:rsidP="00A94706">
            <w:pPr>
              <w:pStyle w:val="a3"/>
              <w:rPr>
                <w:rStyle w:val="FontStyle164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851" w:type="dxa"/>
          </w:tcPr>
          <w:p w:rsidR="00226983" w:rsidRPr="00B21F82" w:rsidRDefault="00226983" w:rsidP="00A94706">
            <w:pPr>
              <w:pStyle w:val="a3"/>
              <w:rPr>
                <w:rStyle w:val="FontStyle164"/>
                <w:i w:val="0"/>
                <w:iCs w:val="0"/>
                <w:sz w:val="24"/>
                <w:szCs w:val="24"/>
              </w:rPr>
            </w:pPr>
            <w:r>
              <w:rPr>
                <w:rStyle w:val="FontStyle164"/>
                <w:i w:val="0"/>
                <w:iCs w:val="0"/>
                <w:sz w:val="24"/>
                <w:szCs w:val="24"/>
              </w:rPr>
              <w:t>2.</w:t>
            </w:r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>«Путешествие Колобка»</w:t>
            </w:r>
          </w:p>
        </w:tc>
        <w:tc>
          <w:tcPr>
            <w:tcW w:w="5494" w:type="dxa"/>
          </w:tcPr>
          <w:p w:rsidR="00226983" w:rsidRPr="00B21F82" w:rsidRDefault="00226983" w:rsidP="00A94706">
            <w:pPr>
              <w:pStyle w:val="a3"/>
              <w:rPr>
                <w:rStyle w:val="FontStyle164"/>
                <w:i w:val="0"/>
                <w:iCs w:val="0"/>
                <w:sz w:val="24"/>
                <w:szCs w:val="24"/>
              </w:rPr>
            </w:pPr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>Дать первоначальное представление о лесе и его обитателях</w:t>
            </w:r>
          </w:p>
        </w:tc>
      </w:tr>
      <w:tr w:rsidR="00226983" w:rsidRPr="00B21F82" w:rsidTr="00A94706">
        <w:tc>
          <w:tcPr>
            <w:tcW w:w="1226" w:type="dxa"/>
            <w:vMerge w:val="restart"/>
          </w:tcPr>
          <w:p w:rsidR="00226983" w:rsidRPr="00B21F82" w:rsidRDefault="00226983" w:rsidP="00A94706">
            <w:pPr>
              <w:pStyle w:val="a3"/>
              <w:rPr>
                <w:rStyle w:val="FontStyle164"/>
                <w:i w:val="0"/>
                <w:iCs w:val="0"/>
                <w:sz w:val="24"/>
                <w:szCs w:val="24"/>
              </w:rPr>
            </w:pPr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 xml:space="preserve">Декабрь </w:t>
            </w:r>
          </w:p>
        </w:tc>
        <w:tc>
          <w:tcPr>
            <w:tcW w:w="2851" w:type="dxa"/>
          </w:tcPr>
          <w:p w:rsidR="00226983" w:rsidRPr="00B21F82" w:rsidRDefault="00226983" w:rsidP="00A94706">
            <w:pPr>
              <w:pStyle w:val="a3"/>
              <w:rPr>
                <w:rStyle w:val="FontStyle164"/>
                <w:i w:val="0"/>
                <w:iCs w:val="0"/>
                <w:sz w:val="24"/>
                <w:szCs w:val="24"/>
              </w:rPr>
            </w:pPr>
            <w:r>
              <w:rPr>
                <w:rStyle w:val="FontStyle164"/>
                <w:i w:val="0"/>
                <w:iCs w:val="0"/>
                <w:sz w:val="24"/>
                <w:szCs w:val="24"/>
              </w:rPr>
              <w:t>1.</w:t>
            </w:r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>«Кошка и кролик»</w:t>
            </w:r>
          </w:p>
        </w:tc>
        <w:tc>
          <w:tcPr>
            <w:tcW w:w="5494" w:type="dxa"/>
          </w:tcPr>
          <w:p w:rsidR="00226983" w:rsidRPr="00B21F82" w:rsidRDefault="00226983" w:rsidP="00A94706">
            <w:pPr>
              <w:pStyle w:val="a3"/>
              <w:rPr>
                <w:rStyle w:val="FontStyle164"/>
                <w:i w:val="0"/>
                <w:iCs w:val="0"/>
                <w:sz w:val="24"/>
                <w:szCs w:val="24"/>
              </w:rPr>
            </w:pPr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>Закреплять умение выделят и правильно называть части тела животного; развивать умение сравнивать животных</w:t>
            </w:r>
          </w:p>
        </w:tc>
      </w:tr>
      <w:tr w:rsidR="00226983" w:rsidRPr="00B21F82" w:rsidTr="00A94706">
        <w:tc>
          <w:tcPr>
            <w:tcW w:w="1226" w:type="dxa"/>
            <w:vMerge/>
          </w:tcPr>
          <w:p w:rsidR="00226983" w:rsidRPr="00B21F82" w:rsidRDefault="00226983" w:rsidP="00A94706">
            <w:pPr>
              <w:pStyle w:val="a3"/>
              <w:rPr>
                <w:rStyle w:val="FontStyle164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851" w:type="dxa"/>
          </w:tcPr>
          <w:p w:rsidR="00226983" w:rsidRPr="00B21F82" w:rsidRDefault="00226983" w:rsidP="00A94706">
            <w:pPr>
              <w:pStyle w:val="a3"/>
              <w:rPr>
                <w:rStyle w:val="FontStyle164"/>
                <w:i w:val="0"/>
                <w:iCs w:val="0"/>
                <w:sz w:val="24"/>
                <w:szCs w:val="24"/>
              </w:rPr>
            </w:pPr>
            <w:r>
              <w:rPr>
                <w:rStyle w:val="FontStyle164"/>
                <w:i w:val="0"/>
                <w:iCs w:val="0"/>
                <w:sz w:val="24"/>
                <w:szCs w:val="24"/>
              </w:rPr>
              <w:t>2.</w:t>
            </w:r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>«Чистая вода нужна всем»</w:t>
            </w:r>
          </w:p>
        </w:tc>
        <w:tc>
          <w:tcPr>
            <w:tcW w:w="5494" w:type="dxa"/>
          </w:tcPr>
          <w:p w:rsidR="00226983" w:rsidRPr="00B21F82" w:rsidRDefault="00226983" w:rsidP="00A94706">
            <w:pPr>
              <w:pStyle w:val="a3"/>
              <w:rPr>
                <w:rStyle w:val="FontStyle164"/>
                <w:i w:val="0"/>
                <w:iCs w:val="0"/>
                <w:sz w:val="24"/>
                <w:szCs w:val="24"/>
              </w:rPr>
            </w:pPr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>Формировать представление о значении воды для всех живущих на Земле</w:t>
            </w:r>
          </w:p>
        </w:tc>
      </w:tr>
      <w:tr w:rsidR="00226983" w:rsidRPr="00B21F82" w:rsidTr="00A94706">
        <w:tc>
          <w:tcPr>
            <w:tcW w:w="1226" w:type="dxa"/>
            <w:vMerge w:val="restart"/>
          </w:tcPr>
          <w:p w:rsidR="00226983" w:rsidRPr="00B21F82" w:rsidRDefault="00226983" w:rsidP="00A94706">
            <w:pPr>
              <w:pStyle w:val="a3"/>
              <w:rPr>
                <w:rStyle w:val="FontStyle164"/>
                <w:i w:val="0"/>
                <w:iCs w:val="0"/>
                <w:sz w:val="24"/>
                <w:szCs w:val="24"/>
              </w:rPr>
            </w:pPr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 xml:space="preserve">Январь </w:t>
            </w:r>
          </w:p>
        </w:tc>
        <w:tc>
          <w:tcPr>
            <w:tcW w:w="2851" w:type="dxa"/>
          </w:tcPr>
          <w:p w:rsidR="00226983" w:rsidRPr="00B21F82" w:rsidRDefault="00226983" w:rsidP="00A94706">
            <w:pPr>
              <w:pStyle w:val="a3"/>
              <w:rPr>
                <w:rStyle w:val="FontStyle164"/>
                <w:i w:val="0"/>
                <w:iCs w:val="0"/>
                <w:sz w:val="24"/>
                <w:szCs w:val="24"/>
              </w:rPr>
            </w:pPr>
            <w:r>
              <w:rPr>
                <w:rStyle w:val="FontStyle164"/>
                <w:i w:val="0"/>
                <w:iCs w:val="0"/>
                <w:sz w:val="24"/>
                <w:szCs w:val="24"/>
              </w:rPr>
              <w:t>1.</w:t>
            </w:r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>«Рассматривание и сравнение рыбок»</w:t>
            </w:r>
          </w:p>
        </w:tc>
        <w:tc>
          <w:tcPr>
            <w:tcW w:w="5494" w:type="dxa"/>
          </w:tcPr>
          <w:p w:rsidR="00226983" w:rsidRPr="00B21F82" w:rsidRDefault="00226983" w:rsidP="00A94706">
            <w:pPr>
              <w:pStyle w:val="a3"/>
              <w:rPr>
                <w:rStyle w:val="FontStyle164"/>
                <w:i w:val="0"/>
                <w:iCs w:val="0"/>
                <w:sz w:val="24"/>
                <w:szCs w:val="24"/>
              </w:rPr>
            </w:pPr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>Закреплять представления о зимних явлениях в неживой природе</w:t>
            </w:r>
          </w:p>
        </w:tc>
      </w:tr>
      <w:tr w:rsidR="00226983" w:rsidRPr="00B21F82" w:rsidTr="00A94706">
        <w:tc>
          <w:tcPr>
            <w:tcW w:w="1226" w:type="dxa"/>
            <w:vMerge/>
          </w:tcPr>
          <w:p w:rsidR="00226983" w:rsidRPr="00B21F82" w:rsidRDefault="00226983" w:rsidP="00A94706">
            <w:pPr>
              <w:pStyle w:val="a3"/>
              <w:rPr>
                <w:rStyle w:val="FontStyle164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851" w:type="dxa"/>
          </w:tcPr>
          <w:p w:rsidR="00226983" w:rsidRPr="00B21F82" w:rsidRDefault="00226983" w:rsidP="00A94706">
            <w:pPr>
              <w:pStyle w:val="a3"/>
              <w:rPr>
                <w:rStyle w:val="FontStyle164"/>
                <w:i w:val="0"/>
                <w:iCs w:val="0"/>
                <w:sz w:val="24"/>
                <w:szCs w:val="24"/>
              </w:rPr>
            </w:pPr>
            <w:r>
              <w:rPr>
                <w:rStyle w:val="FontStyle164"/>
                <w:i w:val="0"/>
                <w:iCs w:val="0"/>
                <w:sz w:val="24"/>
                <w:szCs w:val="24"/>
              </w:rPr>
              <w:t>2.</w:t>
            </w:r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>«Рассматривание  снегиря»</w:t>
            </w:r>
          </w:p>
        </w:tc>
        <w:tc>
          <w:tcPr>
            <w:tcW w:w="5494" w:type="dxa"/>
          </w:tcPr>
          <w:p w:rsidR="00226983" w:rsidRPr="00B21F82" w:rsidRDefault="00226983" w:rsidP="00A94706">
            <w:pPr>
              <w:pStyle w:val="a3"/>
              <w:rPr>
                <w:rStyle w:val="FontStyle164"/>
                <w:i w:val="0"/>
                <w:iCs w:val="0"/>
                <w:sz w:val="24"/>
                <w:szCs w:val="24"/>
              </w:rPr>
            </w:pPr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>Познакомить с основными признаками внешнего вида птиц</w:t>
            </w:r>
          </w:p>
        </w:tc>
      </w:tr>
      <w:tr w:rsidR="00226983" w:rsidRPr="00B21F82" w:rsidTr="00A94706">
        <w:tc>
          <w:tcPr>
            <w:tcW w:w="1226" w:type="dxa"/>
            <w:vMerge w:val="restart"/>
          </w:tcPr>
          <w:p w:rsidR="00226983" w:rsidRPr="00B21F82" w:rsidRDefault="00226983" w:rsidP="00A94706">
            <w:pPr>
              <w:pStyle w:val="a3"/>
              <w:rPr>
                <w:rStyle w:val="FontStyle164"/>
                <w:i w:val="0"/>
                <w:iCs w:val="0"/>
                <w:sz w:val="24"/>
                <w:szCs w:val="24"/>
              </w:rPr>
            </w:pPr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 xml:space="preserve">Февраль </w:t>
            </w:r>
          </w:p>
        </w:tc>
        <w:tc>
          <w:tcPr>
            <w:tcW w:w="2851" w:type="dxa"/>
          </w:tcPr>
          <w:p w:rsidR="00226983" w:rsidRPr="00B21F82" w:rsidRDefault="00226983" w:rsidP="00A94706">
            <w:pPr>
              <w:pStyle w:val="a3"/>
              <w:rPr>
                <w:rStyle w:val="FontStyle164"/>
                <w:i w:val="0"/>
                <w:iCs w:val="0"/>
                <w:sz w:val="24"/>
                <w:szCs w:val="24"/>
              </w:rPr>
            </w:pPr>
            <w:r>
              <w:rPr>
                <w:rStyle w:val="FontStyle164"/>
                <w:i w:val="0"/>
                <w:iCs w:val="0"/>
                <w:sz w:val="24"/>
                <w:szCs w:val="24"/>
              </w:rPr>
              <w:t>1.</w:t>
            </w:r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>«Сравнение комнатных растений»</w:t>
            </w:r>
          </w:p>
        </w:tc>
        <w:tc>
          <w:tcPr>
            <w:tcW w:w="5494" w:type="dxa"/>
          </w:tcPr>
          <w:p w:rsidR="00226983" w:rsidRPr="00B21F82" w:rsidRDefault="00226983" w:rsidP="00A94706">
            <w:pPr>
              <w:pStyle w:val="a3"/>
              <w:rPr>
                <w:rStyle w:val="FontStyle164"/>
                <w:i w:val="0"/>
                <w:iCs w:val="0"/>
                <w:sz w:val="24"/>
                <w:szCs w:val="24"/>
              </w:rPr>
            </w:pPr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>Учить сравнивать растения по их существенным признакам, выделяя сходства и различия</w:t>
            </w:r>
          </w:p>
        </w:tc>
      </w:tr>
      <w:tr w:rsidR="00226983" w:rsidRPr="00B21F82" w:rsidTr="00A94706">
        <w:tc>
          <w:tcPr>
            <w:tcW w:w="1226" w:type="dxa"/>
            <w:vMerge/>
          </w:tcPr>
          <w:p w:rsidR="00226983" w:rsidRPr="00B21F82" w:rsidRDefault="00226983" w:rsidP="00A94706">
            <w:pPr>
              <w:pStyle w:val="a3"/>
              <w:rPr>
                <w:rStyle w:val="FontStyle164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851" w:type="dxa"/>
          </w:tcPr>
          <w:p w:rsidR="00226983" w:rsidRPr="00B21F82" w:rsidRDefault="00226983" w:rsidP="00A94706">
            <w:pPr>
              <w:pStyle w:val="a3"/>
              <w:rPr>
                <w:rStyle w:val="FontStyle164"/>
                <w:i w:val="0"/>
                <w:iCs w:val="0"/>
                <w:sz w:val="24"/>
                <w:szCs w:val="24"/>
              </w:rPr>
            </w:pPr>
            <w:r>
              <w:rPr>
                <w:rStyle w:val="FontStyle164"/>
                <w:i w:val="0"/>
                <w:iCs w:val="0"/>
                <w:sz w:val="24"/>
                <w:szCs w:val="24"/>
              </w:rPr>
              <w:t>2.</w:t>
            </w:r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>«Сравнение снегиря и вороны»</w:t>
            </w:r>
          </w:p>
        </w:tc>
        <w:tc>
          <w:tcPr>
            <w:tcW w:w="5494" w:type="dxa"/>
          </w:tcPr>
          <w:p w:rsidR="00226983" w:rsidRPr="00B21F82" w:rsidRDefault="00226983" w:rsidP="00A94706">
            <w:pPr>
              <w:pStyle w:val="a3"/>
              <w:rPr>
                <w:rStyle w:val="FontStyle164"/>
                <w:i w:val="0"/>
                <w:iCs w:val="0"/>
                <w:sz w:val="24"/>
                <w:szCs w:val="24"/>
              </w:rPr>
            </w:pPr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 xml:space="preserve">Учить сравнивать птиц </w:t>
            </w:r>
            <w:proofErr w:type="gramStart"/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>:н</w:t>
            </w:r>
            <w:proofErr w:type="gramEnd"/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>аходить сходства и различия</w:t>
            </w:r>
          </w:p>
        </w:tc>
      </w:tr>
      <w:tr w:rsidR="00226983" w:rsidRPr="00B21F82" w:rsidTr="00A94706">
        <w:tc>
          <w:tcPr>
            <w:tcW w:w="1226" w:type="dxa"/>
            <w:vMerge w:val="restart"/>
          </w:tcPr>
          <w:p w:rsidR="00226983" w:rsidRPr="00B21F82" w:rsidRDefault="00226983" w:rsidP="00A94706">
            <w:pPr>
              <w:pStyle w:val="a3"/>
              <w:rPr>
                <w:rStyle w:val="FontStyle164"/>
                <w:i w:val="0"/>
                <w:iCs w:val="0"/>
                <w:sz w:val="24"/>
                <w:szCs w:val="24"/>
              </w:rPr>
            </w:pPr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 xml:space="preserve">Март </w:t>
            </w:r>
          </w:p>
        </w:tc>
        <w:tc>
          <w:tcPr>
            <w:tcW w:w="2851" w:type="dxa"/>
          </w:tcPr>
          <w:p w:rsidR="00226983" w:rsidRPr="00B21F82" w:rsidRDefault="00226983" w:rsidP="00A94706">
            <w:pPr>
              <w:pStyle w:val="a3"/>
              <w:rPr>
                <w:rStyle w:val="FontStyle164"/>
                <w:i w:val="0"/>
                <w:iCs w:val="0"/>
                <w:sz w:val="24"/>
                <w:szCs w:val="24"/>
              </w:rPr>
            </w:pPr>
            <w:r>
              <w:rPr>
                <w:rStyle w:val="FontStyle164"/>
                <w:i w:val="0"/>
                <w:iCs w:val="0"/>
                <w:sz w:val="24"/>
                <w:szCs w:val="24"/>
              </w:rPr>
              <w:t>1.</w:t>
            </w:r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>«Айболит и растения»</w:t>
            </w:r>
          </w:p>
        </w:tc>
        <w:tc>
          <w:tcPr>
            <w:tcW w:w="5494" w:type="dxa"/>
          </w:tcPr>
          <w:p w:rsidR="00226983" w:rsidRPr="00B21F82" w:rsidRDefault="00226983" w:rsidP="00A94706">
            <w:pPr>
              <w:pStyle w:val="a3"/>
              <w:rPr>
                <w:rStyle w:val="FontStyle164"/>
                <w:i w:val="0"/>
                <w:iCs w:val="0"/>
                <w:sz w:val="24"/>
                <w:szCs w:val="24"/>
              </w:rPr>
            </w:pPr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>Формировать здоровый образ жизни путем употребления витаминной пищи</w:t>
            </w:r>
          </w:p>
        </w:tc>
      </w:tr>
      <w:tr w:rsidR="00226983" w:rsidRPr="00B21F82" w:rsidTr="00A94706">
        <w:tc>
          <w:tcPr>
            <w:tcW w:w="1226" w:type="dxa"/>
            <w:vMerge/>
          </w:tcPr>
          <w:p w:rsidR="00226983" w:rsidRPr="00B21F82" w:rsidRDefault="00226983" w:rsidP="00A94706">
            <w:pPr>
              <w:pStyle w:val="a3"/>
              <w:rPr>
                <w:rStyle w:val="FontStyle164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851" w:type="dxa"/>
          </w:tcPr>
          <w:p w:rsidR="00226983" w:rsidRPr="00B21F82" w:rsidRDefault="00226983" w:rsidP="00A94706">
            <w:pPr>
              <w:pStyle w:val="a3"/>
              <w:rPr>
                <w:rStyle w:val="FontStyle164"/>
                <w:i w:val="0"/>
                <w:iCs w:val="0"/>
                <w:sz w:val="24"/>
                <w:szCs w:val="24"/>
              </w:rPr>
            </w:pPr>
            <w:r>
              <w:rPr>
                <w:rStyle w:val="FontStyle164"/>
                <w:i w:val="0"/>
                <w:iCs w:val="0"/>
                <w:sz w:val="24"/>
                <w:szCs w:val="24"/>
              </w:rPr>
              <w:t>2.</w:t>
            </w:r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>«Комнатные растения»</w:t>
            </w:r>
          </w:p>
        </w:tc>
        <w:tc>
          <w:tcPr>
            <w:tcW w:w="5494" w:type="dxa"/>
          </w:tcPr>
          <w:p w:rsidR="00226983" w:rsidRPr="00B21F82" w:rsidRDefault="00226983" w:rsidP="00A94706">
            <w:pPr>
              <w:pStyle w:val="a3"/>
              <w:rPr>
                <w:rStyle w:val="FontStyle164"/>
                <w:i w:val="0"/>
                <w:iCs w:val="0"/>
                <w:sz w:val="24"/>
                <w:szCs w:val="24"/>
              </w:rPr>
            </w:pPr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>Развивать интерес к наблюдению за жизнью комнатных растений</w:t>
            </w:r>
          </w:p>
        </w:tc>
      </w:tr>
      <w:tr w:rsidR="00226983" w:rsidRPr="00B21F82" w:rsidTr="00A94706">
        <w:tc>
          <w:tcPr>
            <w:tcW w:w="1226" w:type="dxa"/>
            <w:vMerge w:val="restart"/>
          </w:tcPr>
          <w:p w:rsidR="00226983" w:rsidRPr="00B21F82" w:rsidRDefault="00226983" w:rsidP="00A94706">
            <w:pPr>
              <w:pStyle w:val="a3"/>
              <w:rPr>
                <w:rStyle w:val="FontStyle164"/>
                <w:i w:val="0"/>
                <w:iCs w:val="0"/>
                <w:sz w:val="24"/>
                <w:szCs w:val="24"/>
              </w:rPr>
            </w:pPr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 xml:space="preserve">Апрель </w:t>
            </w:r>
          </w:p>
        </w:tc>
        <w:tc>
          <w:tcPr>
            <w:tcW w:w="2851" w:type="dxa"/>
          </w:tcPr>
          <w:p w:rsidR="00226983" w:rsidRPr="00B21F82" w:rsidRDefault="00226983" w:rsidP="00A94706">
            <w:pPr>
              <w:pStyle w:val="a3"/>
              <w:rPr>
                <w:rStyle w:val="FontStyle164"/>
                <w:i w:val="0"/>
                <w:iCs w:val="0"/>
                <w:sz w:val="24"/>
                <w:szCs w:val="24"/>
              </w:rPr>
            </w:pPr>
            <w:r>
              <w:rPr>
                <w:rStyle w:val="FontStyle164"/>
                <w:i w:val="0"/>
                <w:iCs w:val="0"/>
                <w:sz w:val="24"/>
                <w:szCs w:val="24"/>
              </w:rPr>
              <w:t>1.</w:t>
            </w:r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>«Цветущие деревья»</w:t>
            </w:r>
          </w:p>
        </w:tc>
        <w:tc>
          <w:tcPr>
            <w:tcW w:w="5494" w:type="dxa"/>
          </w:tcPr>
          <w:p w:rsidR="00226983" w:rsidRPr="00B21F82" w:rsidRDefault="00226983" w:rsidP="00A94706">
            <w:pPr>
              <w:pStyle w:val="a3"/>
              <w:rPr>
                <w:rStyle w:val="FontStyle164"/>
                <w:i w:val="0"/>
                <w:iCs w:val="0"/>
                <w:sz w:val="24"/>
                <w:szCs w:val="24"/>
              </w:rPr>
            </w:pPr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>Формировать представления о весенних изменениях  в природе</w:t>
            </w:r>
          </w:p>
        </w:tc>
      </w:tr>
      <w:tr w:rsidR="00226983" w:rsidRPr="00B21F82" w:rsidTr="00A94706">
        <w:tc>
          <w:tcPr>
            <w:tcW w:w="1226" w:type="dxa"/>
            <w:vMerge/>
          </w:tcPr>
          <w:p w:rsidR="00226983" w:rsidRPr="00B21F82" w:rsidRDefault="00226983" w:rsidP="00A94706">
            <w:pPr>
              <w:pStyle w:val="a3"/>
              <w:rPr>
                <w:rStyle w:val="FontStyle164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851" w:type="dxa"/>
          </w:tcPr>
          <w:p w:rsidR="00226983" w:rsidRPr="00B21F82" w:rsidRDefault="00226983" w:rsidP="00A94706">
            <w:pPr>
              <w:pStyle w:val="a3"/>
              <w:rPr>
                <w:rStyle w:val="FontStyle164"/>
                <w:i w:val="0"/>
                <w:iCs w:val="0"/>
                <w:sz w:val="24"/>
                <w:szCs w:val="24"/>
              </w:rPr>
            </w:pPr>
            <w:r>
              <w:rPr>
                <w:rStyle w:val="FontStyle164"/>
                <w:i w:val="0"/>
                <w:iCs w:val="0"/>
                <w:sz w:val="24"/>
                <w:szCs w:val="24"/>
              </w:rPr>
              <w:t>2.</w:t>
            </w:r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>«Дерево и кустарник»</w:t>
            </w:r>
          </w:p>
        </w:tc>
        <w:tc>
          <w:tcPr>
            <w:tcW w:w="5494" w:type="dxa"/>
          </w:tcPr>
          <w:p w:rsidR="00226983" w:rsidRPr="00B21F82" w:rsidRDefault="00226983" w:rsidP="00A94706">
            <w:pPr>
              <w:pStyle w:val="a3"/>
              <w:rPr>
                <w:rStyle w:val="FontStyle164"/>
                <w:i w:val="0"/>
                <w:iCs w:val="0"/>
                <w:sz w:val="24"/>
                <w:szCs w:val="24"/>
              </w:rPr>
            </w:pPr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>Учить находить общие признаки у деревьев и кустарников</w:t>
            </w:r>
          </w:p>
        </w:tc>
      </w:tr>
      <w:tr w:rsidR="00226983" w:rsidRPr="00B21F82" w:rsidTr="00A94706">
        <w:tc>
          <w:tcPr>
            <w:tcW w:w="1226" w:type="dxa"/>
            <w:vMerge w:val="restart"/>
          </w:tcPr>
          <w:p w:rsidR="00226983" w:rsidRPr="00B21F82" w:rsidRDefault="00226983" w:rsidP="00A94706">
            <w:pPr>
              <w:pStyle w:val="a3"/>
              <w:rPr>
                <w:rStyle w:val="FontStyle164"/>
                <w:i w:val="0"/>
                <w:iCs w:val="0"/>
                <w:sz w:val="24"/>
                <w:szCs w:val="24"/>
              </w:rPr>
            </w:pPr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 xml:space="preserve">Май </w:t>
            </w:r>
          </w:p>
        </w:tc>
        <w:tc>
          <w:tcPr>
            <w:tcW w:w="2851" w:type="dxa"/>
          </w:tcPr>
          <w:p w:rsidR="00226983" w:rsidRPr="00B21F82" w:rsidRDefault="00226983" w:rsidP="00A94706">
            <w:pPr>
              <w:pStyle w:val="a3"/>
              <w:rPr>
                <w:rStyle w:val="FontStyle164"/>
                <w:i w:val="0"/>
                <w:iCs w:val="0"/>
                <w:sz w:val="24"/>
                <w:szCs w:val="24"/>
              </w:rPr>
            </w:pPr>
            <w:r>
              <w:rPr>
                <w:rStyle w:val="FontStyle164"/>
                <w:i w:val="0"/>
                <w:iCs w:val="0"/>
                <w:sz w:val="24"/>
                <w:szCs w:val="24"/>
              </w:rPr>
              <w:t>1.</w:t>
            </w:r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>«Одуванчик и тюльпан»</w:t>
            </w:r>
          </w:p>
        </w:tc>
        <w:tc>
          <w:tcPr>
            <w:tcW w:w="5494" w:type="dxa"/>
          </w:tcPr>
          <w:p w:rsidR="00226983" w:rsidRPr="00B21F82" w:rsidRDefault="00226983" w:rsidP="00A94706">
            <w:pPr>
              <w:pStyle w:val="a3"/>
              <w:rPr>
                <w:rStyle w:val="FontStyle164"/>
                <w:i w:val="0"/>
                <w:iCs w:val="0"/>
                <w:sz w:val="24"/>
                <w:szCs w:val="24"/>
              </w:rPr>
            </w:pPr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>Закреплять умение правильно называть основные части растения</w:t>
            </w:r>
          </w:p>
        </w:tc>
      </w:tr>
      <w:tr w:rsidR="00226983" w:rsidRPr="00B21F82" w:rsidTr="00A94706">
        <w:tc>
          <w:tcPr>
            <w:tcW w:w="1226" w:type="dxa"/>
            <w:vMerge/>
          </w:tcPr>
          <w:p w:rsidR="00226983" w:rsidRPr="00B21F82" w:rsidRDefault="00226983" w:rsidP="00A94706">
            <w:pPr>
              <w:pStyle w:val="a3"/>
              <w:rPr>
                <w:rStyle w:val="FontStyle164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851" w:type="dxa"/>
          </w:tcPr>
          <w:p w:rsidR="00226983" w:rsidRPr="00B21F82" w:rsidRDefault="00226983" w:rsidP="00A94706">
            <w:pPr>
              <w:pStyle w:val="a3"/>
              <w:rPr>
                <w:rStyle w:val="FontStyle164"/>
                <w:i w:val="0"/>
                <w:iCs w:val="0"/>
                <w:sz w:val="24"/>
                <w:szCs w:val="24"/>
              </w:rPr>
            </w:pPr>
            <w:r>
              <w:rPr>
                <w:rStyle w:val="FontStyle164"/>
                <w:i w:val="0"/>
                <w:iCs w:val="0"/>
                <w:sz w:val="24"/>
                <w:szCs w:val="24"/>
              </w:rPr>
              <w:t>2.</w:t>
            </w:r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>«Жуки и бабочки»</w:t>
            </w:r>
          </w:p>
        </w:tc>
        <w:tc>
          <w:tcPr>
            <w:tcW w:w="5494" w:type="dxa"/>
          </w:tcPr>
          <w:p w:rsidR="00226983" w:rsidRPr="00B21F82" w:rsidRDefault="00226983" w:rsidP="00A94706">
            <w:pPr>
              <w:pStyle w:val="a3"/>
              <w:rPr>
                <w:rStyle w:val="FontStyle164"/>
                <w:i w:val="0"/>
                <w:iCs w:val="0"/>
                <w:sz w:val="24"/>
                <w:szCs w:val="24"/>
              </w:rPr>
            </w:pPr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>Учить отличать бабочек от жуков; видеть характерные особенности насекомых</w:t>
            </w:r>
          </w:p>
        </w:tc>
      </w:tr>
    </w:tbl>
    <w:p w:rsidR="00226983" w:rsidRPr="00226983" w:rsidRDefault="00226983" w:rsidP="00226983">
      <w:pPr>
        <w:pStyle w:val="Style1"/>
        <w:widowControl/>
        <w:spacing w:before="86" w:line="317" w:lineRule="exact"/>
        <w:rPr>
          <w:rStyle w:val="FontStyle11"/>
        </w:rPr>
      </w:pPr>
    </w:p>
    <w:p w:rsidR="00226983" w:rsidRPr="00226983" w:rsidRDefault="00226983" w:rsidP="00226983">
      <w:pPr>
        <w:pStyle w:val="Style1"/>
        <w:widowControl/>
        <w:spacing w:before="86" w:line="317" w:lineRule="exact"/>
        <w:rPr>
          <w:rStyle w:val="FontStyle11"/>
        </w:rPr>
      </w:pPr>
    </w:p>
    <w:p w:rsidR="00226983" w:rsidRPr="00226983" w:rsidRDefault="00226983" w:rsidP="00226983">
      <w:pPr>
        <w:pStyle w:val="Style1"/>
        <w:widowControl/>
        <w:spacing w:before="86" w:line="317" w:lineRule="exact"/>
        <w:rPr>
          <w:rStyle w:val="FontStyle11"/>
        </w:rPr>
      </w:pPr>
    </w:p>
    <w:p w:rsidR="00C36486" w:rsidRDefault="00C36486"/>
    <w:sectPr w:rsidR="00C36486" w:rsidSect="00226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E4"/>
    <w:rsid w:val="001A19E4"/>
    <w:rsid w:val="00226983"/>
    <w:rsid w:val="00C3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9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64">
    <w:name w:val="Font Style164"/>
    <w:basedOn w:val="a0"/>
    <w:uiPriority w:val="99"/>
    <w:rsid w:val="00226983"/>
    <w:rPr>
      <w:rFonts w:ascii="Times New Roman" w:hAnsi="Times New Roman" w:cs="Times New Roman"/>
      <w:i/>
      <w:iCs/>
      <w:sz w:val="42"/>
      <w:szCs w:val="42"/>
    </w:rPr>
  </w:style>
  <w:style w:type="paragraph" w:customStyle="1" w:styleId="Style1">
    <w:name w:val="Style1"/>
    <w:basedOn w:val="a"/>
    <w:uiPriority w:val="99"/>
    <w:rsid w:val="002269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26983"/>
    <w:rPr>
      <w:rFonts w:ascii="Times New Roman" w:hAnsi="Times New Roman" w:cs="Times New Roman"/>
      <w:spacing w:val="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9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64">
    <w:name w:val="Font Style164"/>
    <w:basedOn w:val="a0"/>
    <w:uiPriority w:val="99"/>
    <w:rsid w:val="00226983"/>
    <w:rPr>
      <w:rFonts w:ascii="Times New Roman" w:hAnsi="Times New Roman" w:cs="Times New Roman"/>
      <w:i/>
      <w:iCs/>
      <w:sz w:val="42"/>
      <w:szCs w:val="42"/>
    </w:rPr>
  </w:style>
  <w:style w:type="paragraph" w:customStyle="1" w:styleId="Style1">
    <w:name w:val="Style1"/>
    <w:basedOn w:val="a"/>
    <w:uiPriority w:val="99"/>
    <w:rsid w:val="002269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26983"/>
    <w:rPr>
      <w:rFonts w:ascii="Times New Roman" w:hAnsi="Times New Roman" w:cs="Times New Roman"/>
      <w:spacing w:val="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Вишенка</dc:creator>
  <cp:keywords/>
  <dc:description/>
  <cp:lastModifiedBy>Вишенка</cp:lastModifiedBy>
  <cp:revision>2</cp:revision>
  <dcterms:created xsi:type="dcterms:W3CDTF">2014-03-02T19:23:00Z</dcterms:created>
  <dcterms:modified xsi:type="dcterms:W3CDTF">2014-03-02T19:23:00Z</dcterms:modified>
</cp:coreProperties>
</file>